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4B97ECFD"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F27306">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3B4F3CDF" w:rsidR="00377AB2" w:rsidRPr="005E2246" w:rsidRDefault="00377AB2" w:rsidP="00377AB2">
      <w:pPr>
        <w:spacing w:line="360" w:lineRule="auto"/>
        <w:ind w:firstLine="6095"/>
        <w:rPr>
          <w:sz w:val="20"/>
          <w:szCs w:val="20"/>
        </w:rPr>
      </w:pPr>
      <w:r w:rsidRPr="005E2246">
        <w:rPr>
          <w:sz w:val="20"/>
          <w:szCs w:val="20"/>
        </w:rPr>
        <w:t>«</w:t>
      </w:r>
      <w:r w:rsidR="00F27306">
        <w:rPr>
          <w:sz w:val="20"/>
          <w:szCs w:val="20"/>
        </w:rPr>
        <w:t>17</w:t>
      </w:r>
      <w:r w:rsidRPr="005E2246">
        <w:rPr>
          <w:sz w:val="20"/>
          <w:szCs w:val="20"/>
        </w:rPr>
        <w:t xml:space="preserve">» </w:t>
      </w:r>
      <w:r w:rsidR="00F27306">
        <w:rPr>
          <w:sz w:val="20"/>
          <w:szCs w:val="20"/>
        </w:rPr>
        <w:t>сентября</w:t>
      </w:r>
      <w:r w:rsidRPr="005E2246">
        <w:rPr>
          <w:sz w:val="20"/>
          <w:szCs w:val="20"/>
        </w:rPr>
        <w:t xml:space="preserve"> 20</w:t>
      </w:r>
      <w:r w:rsidR="00F27306">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37640991" w:rsidR="00377AB2" w:rsidRPr="005E2246" w:rsidRDefault="00964A09" w:rsidP="00377AB2">
      <w:pPr>
        <w:ind w:left="6521" w:hanging="425"/>
        <w:rPr>
          <w:kern w:val="36"/>
          <w:sz w:val="20"/>
          <w:szCs w:val="20"/>
        </w:rPr>
      </w:pPr>
      <w:r w:rsidRPr="005E2246">
        <w:rPr>
          <w:kern w:val="36"/>
          <w:sz w:val="20"/>
          <w:szCs w:val="20"/>
        </w:rPr>
        <w:t>______________________/</w:t>
      </w:r>
      <w:r w:rsidR="00F27306">
        <w:rPr>
          <w:kern w:val="36"/>
          <w:sz w:val="20"/>
          <w:szCs w:val="20"/>
        </w:rPr>
        <w:t>Медведева Н.Л.</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6B981CB" w14:textId="3B4A81F5" w:rsidR="00377AB2" w:rsidRPr="005E2246" w:rsidRDefault="00A459FF" w:rsidP="00F27306">
      <w:pPr>
        <w:jc w:val="center"/>
      </w:pPr>
      <w:r w:rsidRPr="005E2246">
        <w:rPr>
          <w:b/>
        </w:rPr>
        <w:t xml:space="preserve">на право заключения договора на </w:t>
      </w:r>
      <w:r w:rsidR="00414667">
        <w:rPr>
          <w:b/>
        </w:rPr>
        <w:t xml:space="preserve">поставку </w:t>
      </w:r>
      <w:r w:rsidR="00F27306" w:rsidRPr="00F27306">
        <w:rPr>
          <w:b/>
        </w:rPr>
        <w:t>приборов учета электрической энергии завода-изготовителя АО «</w:t>
      </w:r>
      <w:proofErr w:type="spellStart"/>
      <w:r w:rsidR="00F27306" w:rsidRPr="00F27306">
        <w:rPr>
          <w:b/>
        </w:rPr>
        <w:t>Энергомера</w:t>
      </w:r>
      <w:proofErr w:type="spellEnd"/>
      <w:r w:rsidR="00F27306" w:rsidRPr="00F27306">
        <w:rPr>
          <w:b/>
        </w:rPr>
        <w:t>»</w:t>
      </w:r>
      <w:r w:rsidR="00F27306">
        <w:rPr>
          <w:b/>
        </w:rPr>
        <w:t xml:space="preserve"> для нужд АО «</w:t>
      </w:r>
      <w:proofErr w:type="spellStart"/>
      <w:r w:rsidR="00F27306">
        <w:rPr>
          <w:b/>
        </w:rPr>
        <w:t>Томскэнергосбыт</w:t>
      </w:r>
      <w:proofErr w:type="spellEnd"/>
      <w:r w:rsidR="00F27306">
        <w:rPr>
          <w:b/>
        </w:rPr>
        <w:t>»</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512C8FC9" w14:textId="77777777" w:rsidR="00F27306" w:rsidRDefault="00F27306" w:rsidP="00377AB2">
      <w:pPr>
        <w:jc w:val="center"/>
        <w:rPr>
          <w:sz w:val="20"/>
          <w:szCs w:val="20"/>
        </w:rPr>
      </w:pPr>
    </w:p>
    <w:p w14:paraId="2EC1563B" w14:textId="77777777" w:rsidR="00F27306" w:rsidRDefault="00F27306" w:rsidP="00377AB2">
      <w:pPr>
        <w:jc w:val="center"/>
        <w:rPr>
          <w:sz w:val="20"/>
          <w:szCs w:val="20"/>
        </w:rPr>
      </w:pPr>
    </w:p>
    <w:p w14:paraId="450233B1" w14:textId="77777777" w:rsidR="00F27306" w:rsidRDefault="00F27306" w:rsidP="00377AB2">
      <w:pPr>
        <w:jc w:val="center"/>
        <w:rPr>
          <w:sz w:val="20"/>
          <w:szCs w:val="20"/>
        </w:rPr>
      </w:pPr>
    </w:p>
    <w:p w14:paraId="29B0FC65" w14:textId="77777777" w:rsidR="00F27306" w:rsidRDefault="00F27306" w:rsidP="00377AB2">
      <w:pPr>
        <w:jc w:val="center"/>
        <w:rPr>
          <w:sz w:val="20"/>
          <w:szCs w:val="20"/>
        </w:rPr>
      </w:pPr>
    </w:p>
    <w:p w14:paraId="00A2610A" w14:textId="77777777" w:rsidR="00F27306" w:rsidRDefault="00F27306" w:rsidP="00377AB2">
      <w:pPr>
        <w:jc w:val="center"/>
        <w:rPr>
          <w:sz w:val="20"/>
          <w:szCs w:val="20"/>
        </w:rPr>
      </w:pPr>
    </w:p>
    <w:p w14:paraId="4A7808D3" w14:textId="77777777" w:rsidR="00F27306" w:rsidRDefault="00F27306" w:rsidP="00377AB2">
      <w:pPr>
        <w:jc w:val="center"/>
        <w:rPr>
          <w:sz w:val="20"/>
          <w:szCs w:val="20"/>
        </w:rPr>
      </w:pPr>
    </w:p>
    <w:p w14:paraId="21D0585D" w14:textId="77777777" w:rsidR="00F27306" w:rsidRDefault="00F27306" w:rsidP="00377AB2">
      <w:pPr>
        <w:jc w:val="center"/>
        <w:rPr>
          <w:sz w:val="20"/>
          <w:szCs w:val="20"/>
        </w:rPr>
      </w:pPr>
    </w:p>
    <w:p w14:paraId="6DEAA65A" w14:textId="77777777" w:rsidR="00F27306" w:rsidRDefault="00F27306" w:rsidP="00377AB2">
      <w:pPr>
        <w:jc w:val="center"/>
        <w:rPr>
          <w:sz w:val="20"/>
          <w:szCs w:val="20"/>
        </w:rPr>
      </w:pPr>
    </w:p>
    <w:p w14:paraId="46B2E348" w14:textId="77777777" w:rsidR="00F27306" w:rsidRDefault="00F27306" w:rsidP="00377AB2">
      <w:pPr>
        <w:jc w:val="center"/>
        <w:rPr>
          <w:sz w:val="20"/>
          <w:szCs w:val="20"/>
        </w:rPr>
      </w:pPr>
    </w:p>
    <w:p w14:paraId="68F4B88D" w14:textId="77777777" w:rsidR="00F27306" w:rsidRDefault="00F27306" w:rsidP="00377AB2">
      <w:pPr>
        <w:jc w:val="center"/>
        <w:rPr>
          <w:sz w:val="20"/>
          <w:szCs w:val="20"/>
        </w:rPr>
      </w:pPr>
    </w:p>
    <w:p w14:paraId="631DBF80" w14:textId="77777777" w:rsidR="00F27306" w:rsidRDefault="00F27306" w:rsidP="00377AB2">
      <w:pPr>
        <w:jc w:val="center"/>
        <w:rPr>
          <w:sz w:val="20"/>
          <w:szCs w:val="20"/>
        </w:rPr>
      </w:pPr>
    </w:p>
    <w:p w14:paraId="042A6DAA" w14:textId="77777777" w:rsidR="00F27306" w:rsidRDefault="00F27306" w:rsidP="00377AB2">
      <w:pPr>
        <w:jc w:val="center"/>
        <w:rPr>
          <w:sz w:val="20"/>
          <w:szCs w:val="20"/>
        </w:rPr>
      </w:pPr>
    </w:p>
    <w:p w14:paraId="0D006242" w14:textId="77777777" w:rsidR="00F27306" w:rsidRDefault="00F27306" w:rsidP="00377AB2">
      <w:pPr>
        <w:jc w:val="center"/>
        <w:rPr>
          <w:sz w:val="20"/>
          <w:szCs w:val="20"/>
        </w:rPr>
      </w:pPr>
    </w:p>
    <w:p w14:paraId="682D6344" w14:textId="77777777" w:rsidR="00F27306" w:rsidRDefault="00F27306" w:rsidP="00377AB2">
      <w:pPr>
        <w:jc w:val="center"/>
        <w:rPr>
          <w:sz w:val="20"/>
          <w:szCs w:val="20"/>
        </w:rPr>
      </w:pPr>
    </w:p>
    <w:p w14:paraId="70FB477B" w14:textId="62C63007" w:rsidR="00377AB2" w:rsidRPr="005E2246" w:rsidRDefault="00964A09" w:rsidP="00377AB2">
      <w:pPr>
        <w:jc w:val="center"/>
        <w:rPr>
          <w:sz w:val="20"/>
          <w:szCs w:val="20"/>
        </w:rPr>
      </w:pPr>
      <w:r w:rsidRPr="005E2246">
        <w:rPr>
          <w:sz w:val="20"/>
          <w:szCs w:val="20"/>
        </w:rPr>
        <w:t>Москва</w:t>
      </w:r>
    </w:p>
    <w:p w14:paraId="72F2329D" w14:textId="25714A4D" w:rsidR="00377AB2" w:rsidRDefault="00377AB2" w:rsidP="00377AB2">
      <w:pPr>
        <w:jc w:val="center"/>
        <w:rPr>
          <w:sz w:val="22"/>
          <w:szCs w:val="22"/>
        </w:rPr>
      </w:pPr>
      <w:r w:rsidRPr="005E2246">
        <w:rPr>
          <w:sz w:val="20"/>
          <w:szCs w:val="20"/>
        </w:rPr>
        <w:t>201</w:t>
      </w:r>
      <w:r w:rsidR="00F27306">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F2730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E96CD03"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6A7221">
        <w:t>7</w:t>
      </w:r>
      <w:r w:rsidR="00D81102" w:rsidRPr="007F2424">
        <w:t xml:space="preserve"> (</w:t>
      </w:r>
      <w:r w:rsidR="006A7221">
        <w:t>семи</w:t>
      </w:r>
      <w:r w:rsidRPr="007F2424">
        <w:t>)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87598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lastRenderedPageBreak/>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w:t>
      </w:r>
      <w:r w:rsidR="00D151F7" w:rsidRPr="007F2424">
        <w:lastRenderedPageBreak/>
        <w:t xml:space="preserve">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w:t>
      </w:r>
      <w:r w:rsidRPr="007F2424">
        <w:lastRenderedPageBreak/>
        <w:t>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w:t>
      </w:r>
      <w:r w:rsidRPr="007F2424">
        <w:lastRenderedPageBreak/>
        <w:t xml:space="preserve">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1AA48CCE"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w:t>
      </w:r>
      <w:r w:rsidR="00F2668A" w:rsidRPr="007F2424">
        <w:lastRenderedPageBreak/>
        <w:t>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6A7221">
        <w:t xml:space="preserve"> </w:t>
      </w:r>
      <w:r w:rsidR="006A7221"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w:t>
      </w:r>
      <w:proofErr w:type="gramStart"/>
      <w:r w:rsidRPr="007F2424">
        <w:t xml:space="preserve">документацией, </w:t>
      </w:r>
      <w:r w:rsidRPr="00467B88">
        <w:t xml:space="preserve"> Заказчик</w:t>
      </w:r>
      <w:proofErr w:type="gramEnd"/>
      <w:r w:rsidRPr="00467B88">
        <w:t xml:space="preserve">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 xml:space="preserve">Размер обеспечения исполнения договора и/или обеспечения возврата </w:t>
      </w:r>
      <w:r w:rsidRPr="007F2424">
        <w:lastRenderedPageBreak/>
        <w:t>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87598E" w:rsidRDefault="008B19A7" w:rsidP="003A1399">
      <w:pPr>
        <w:pStyle w:val="af8"/>
        <w:numPr>
          <w:ilvl w:val="1"/>
          <w:numId w:val="65"/>
        </w:numPr>
        <w:ind w:left="0" w:firstLine="709"/>
        <w:jc w:val="both"/>
      </w:pPr>
      <w:bookmarkStart w:id="6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0" w:name="_Toc425777345"/>
      <w:r w:rsidRPr="0087598E">
        <w:t>Обязательные требования к участникам процедуры закупки:</w:t>
      </w:r>
      <w:bookmarkEnd w:id="70"/>
    </w:p>
    <w:p w14:paraId="626E0AA4" w14:textId="77777777" w:rsidR="005B3431" w:rsidRPr="0087598E" w:rsidRDefault="005B3431" w:rsidP="003A1399">
      <w:pPr>
        <w:pStyle w:val="af8"/>
        <w:numPr>
          <w:ilvl w:val="2"/>
          <w:numId w:val="65"/>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87598E" w:rsidRDefault="0018054C" w:rsidP="003A1399">
      <w:pPr>
        <w:pStyle w:val="af8"/>
        <w:numPr>
          <w:ilvl w:val="3"/>
          <w:numId w:val="67"/>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7E899F52" w14:textId="35D6CDBD" w:rsidR="000148B4" w:rsidRPr="007F2424" w:rsidRDefault="000148B4" w:rsidP="000148B4">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7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w:t>
      </w:r>
      <w:r w:rsidRPr="00FC2584">
        <w:lastRenderedPageBreak/>
        <w:t xml:space="preserve">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90C0D">
      <w:pPr>
        <w:pStyle w:val="af8"/>
        <w:numPr>
          <w:ilvl w:val="0"/>
          <w:numId w:val="68"/>
        </w:numPr>
        <w:ind w:left="0" w:firstLine="709"/>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523983DE" w:rsidR="00EC574E" w:rsidRPr="007F2424" w:rsidRDefault="00EC574E" w:rsidP="003A1399">
      <w:pPr>
        <w:pStyle w:val="af8"/>
        <w:numPr>
          <w:ilvl w:val="1"/>
          <w:numId w:val="70"/>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2A144952" w:rsidR="00763385" w:rsidRPr="007F2424" w:rsidRDefault="00070238" w:rsidP="003A1399">
      <w:pPr>
        <w:pStyle w:val="af8"/>
        <w:numPr>
          <w:ilvl w:val="2"/>
          <w:numId w:val="70"/>
        </w:numPr>
        <w:ind w:left="0" w:firstLine="709"/>
        <w:contextualSpacing w:val="0"/>
        <w:jc w:val="both"/>
      </w:pPr>
      <w:bookmarkStart w:id="83" w:name="_Ref216690276"/>
      <w:bookmarkStart w:id="84" w:name="_Ref56220439"/>
      <w:bookmarkEnd w:id="8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w:t>
      </w:r>
      <w:r w:rsidR="006A7221">
        <w:t>площадке в отсканированном виде</w:t>
      </w:r>
      <w:r w:rsidRPr="006356F5">
        <w:t>.</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lastRenderedPageBreak/>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«Справка из налоговой»</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w:t>
            </w:r>
            <w:r>
              <w:rPr>
                <w:color w:val="000000"/>
              </w:rPr>
              <w:lastRenderedPageBreak/>
              <w:t>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lastRenderedPageBreak/>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 xml:space="preserve">Гарантийное письмо об отсутствии изменений в документах и сведениях, представленных в рамках </w:t>
            </w:r>
            <w:r w:rsidRPr="00FA617C">
              <w:rPr>
                <w:color w:val="000000"/>
              </w:rPr>
              <w:lastRenderedPageBreak/>
              <w:t>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lastRenderedPageBreak/>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3A1399">
      <w:pPr>
        <w:pStyle w:val="af8"/>
        <w:numPr>
          <w:ilvl w:val="2"/>
          <w:numId w:val="70"/>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w:t>
      </w:r>
      <w:r w:rsidRPr="007F2424">
        <w:lastRenderedPageBreak/>
        <w:t>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87"/>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 xml:space="preserve">Не требуется предоставлять, </w:t>
      </w:r>
      <w:r w:rsidRPr="007F2424">
        <w:rPr>
          <w:color w:val="000000"/>
        </w:rPr>
        <w:lastRenderedPageBreak/>
        <w:t>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88"/>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89"/>
      <w:bookmarkEnd w:id="9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1"/>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 xml:space="preserve">пе «Интер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F2424">
        <w:rPr>
          <w:rFonts w:eastAsiaTheme="majorEastAsia"/>
          <w:color w:val="000000"/>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w:t>
      </w:r>
      <w:r w:rsidRPr="007F2424">
        <w:rPr>
          <w:rStyle w:val="FontStyle128"/>
          <w:rFonts w:eastAsiaTheme="majorEastAsia"/>
          <w:sz w:val="24"/>
          <w:szCs w:val="24"/>
        </w:rPr>
        <w:lastRenderedPageBreak/>
        <w:t xml:space="preserve">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proofErr w:type="gramStart"/>
      <w:r w:rsidRPr="007F2424">
        <w:rPr>
          <w:rStyle w:val="FontStyle128"/>
          <w:sz w:val="24"/>
          <w:szCs w:val="24"/>
        </w:rPr>
        <w:t>документов</w:t>
      </w:r>
      <w:proofErr w:type="gramEnd"/>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w:t>
      </w:r>
      <w:proofErr w:type="gramStart"/>
      <w:r w:rsidR="00497D03" w:rsidRPr="007F2424">
        <w:t>в случаях</w:t>
      </w:r>
      <w:proofErr w:type="gramEnd"/>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3A1399">
      <w:pPr>
        <w:pStyle w:val="af8"/>
        <w:numPr>
          <w:ilvl w:val="2"/>
          <w:numId w:val="70"/>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3A1399">
      <w:pPr>
        <w:pStyle w:val="af8"/>
        <w:numPr>
          <w:ilvl w:val="2"/>
          <w:numId w:val="70"/>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77777777" w:rsidR="004E348A" w:rsidRPr="007F2424" w:rsidRDefault="00001E4C" w:rsidP="003A1399">
      <w:pPr>
        <w:pStyle w:val="af8"/>
        <w:numPr>
          <w:ilvl w:val="2"/>
          <w:numId w:val="70"/>
        </w:numPr>
        <w:ind w:left="0" w:firstLine="709"/>
        <w:contextualSpacing w:val="0"/>
        <w:jc w:val="both"/>
      </w:pPr>
      <w:bookmarkStart w:id="99"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proofErr w:type="gramStart"/>
      <w:r w:rsidRPr="007F2424">
        <w:t>или  где</w:t>
      </w:r>
      <w:proofErr w:type="gramEnd"/>
      <w:r w:rsidRPr="007F2424">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xml:space="preserve">, в случае, если цена договора/предложения/заявки, </w:t>
      </w:r>
      <w:r w:rsidRPr="007F2424">
        <w:lastRenderedPageBreak/>
        <w:t>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101"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1"/>
      <w:r w:rsidR="00B9025C">
        <w:rPr>
          <w:b/>
        </w:rPr>
        <w:t xml:space="preserve"> (далее – субподрядчиков(соисполнителей).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2"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lastRenderedPageBreak/>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proofErr w:type="gramStart"/>
      <w:r>
        <w:t xml:space="preserve">если </w:t>
      </w:r>
      <w:r w:rsidRPr="00A22CA4">
        <w:t xml:space="preserve"> предложенн</w:t>
      </w:r>
      <w:r>
        <w:t>ый</w:t>
      </w:r>
      <w:proofErr w:type="gramEnd"/>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w:t>
      </w:r>
      <w:r>
        <w:lastRenderedPageBreak/>
        <w:t>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3"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proofErr w:type="gramStart"/>
      <w:r>
        <w:t xml:space="preserve">должен </w:t>
      </w:r>
      <w:r w:rsidRPr="00A22CA4">
        <w:t xml:space="preserve"> представ</w:t>
      </w:r>
      <w:r>
        <w:t>ить</w:t>
      </w:r>
      <w:proofErr w:type="gramEnd"/>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6"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proofErr w:type="gramStart"/>
      <w:r>
        <w:t>является  субподрядчиком</w:t>
      </w:r>
      <w:proofErr w:type="gramEnd"/>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proofErr w:type="gramStart"/>
      <w:r>
        <w:t xml:space="preserve">если </w:t>
      </w:r>
      <w:r w:rsidRPr="00A22CA4">
        <w:t xml:space="preserve"> предложенн</w:t>
      </w:r>
      <w:r>
        <w:t>ый</w:t>
      </w:r>
      <w:proofErr w:type="gramEnd"/>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w:t>
      </w:r>
      <w:r w:rsidRPr="007F2424">
        <w:lastRenderedPageBreak/>
        <w:t xml:space="preserve">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w:t>
      </w:r>
      <w:r w:rsidRPr="007F2424">
        <w:lastRenderedPageBreak/>
        <w:t>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w:t>
      </w:r>
      <w:r w:rsidRPr="007F2424">
        <w:lastRenderedPageBreak/>
        <w:t>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 xml:space="preserve">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w:t>
      </w:r>
      <w:r w:rsidRPr="00632984">
        <w:lastRenderedPageBreak/>
        <w:t>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0" w:name="Par3"/>
      <w:bookmarkEnd w:id="11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lastRenderedPageBreak/>
        <w:t>ТЕХНИЧЕСКАЯ ЧАСТЬ</w:t>
      </w:r>
      <w:bookmarkEnd w:id="112"/>
      <w:bookmarkEnd w:id="113"/>
    </w:p>
    <w:p w14:paraId="5585A6B8" w14:textId="1B27D240"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F27306">
        <w:rPr>
          <w:rStyle w:val="FontStyle128"/>
          <w:i/>
          <w:color w:val="548DD4" w:themeColor="text2" w:themeTint="99"/>
          <w:sz w:val="24"/>
          <w:szCs w:val="24"/>
        </w:rPr>
        <w:t>1</w:t>
      </w:r>
      <w:r w:rsidRPr="00450F7F">
        <w:rPr>
          <w:rStyle w:val="FontStyle128"/>
          <w:i/>
          <w:color w:val="548DD4" w:themeColor="text2" w:themeTint="99"/>
          <w:sz w:val="24"/>
        </w:rPr>
        <w:t xml:space="preserve"> к настоящей закупочной документации</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lastRenderedPageBreak/>
        <w:t>ПРОЕКТ ДОГОВОРА</w:t>
      </w:r>
      <w:bookmarkEnd w:id="114"/>
      <w:bookmarkEnd w:id="115"/>
    </w:p>
    <w:p w14:paraId="23C623F9" w14:textId="36D91F52"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F27306">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6" w:name="_Toc425777373"/>
      <w:bookmarkStart w:id="117" w:name="_Toc425776995"/>
      <w:r w:rsidRPr="00B32644">
        <w:rPr>
          <w:b/>
        </w:rPr>
        <w:lastRenderedPageBreak/>
        <w:t>РУКОВОДСТВО ПО ЭКСПЕРТНОЙ ОЦЕНКЕ</w:t>
      </w:r>
      <w:bookmarkEnd w:id="116"/>
      <w:bookmarkEnd w:id="117"/>
    </w:p>
    <w:p w14:paraId="70395ED5" w14:textId="2D64692B" w:rsidR="00F27CCD" w:rsidRPr="00516B69" w:rsidRDefault="005557B3" w:rsidP="00516B69">
      <w:pPr>
        <w:spacing w:before="120" w:after="60"/>
        <w:ind w:firstLine="851"/>
        <w:jc w:val="both"/>
        <w:rPr>
          <w:b/>
        </w:rPr>
      </w:pPr>
      <w:proofErr w:type="gramStart"/>
      <w:r>
        <w:rPr>
          <w:rStyle w:val="FontStyle128"/>
          <w:i/>
          <w:color w:val="548DD4" w:themeColor="text2" w:themeTint="99"/>
          <w:sz w:val="24"/>
          <w:szCs w:val="24"/>
        </w:rPr>
        <w:t>Руководство по экспертной оценке</w:t>
      </w:r>
      <w:proofErr w:type="gramEnd"/>
      <w:r>
        <w:rPr>
          <w:rStyle w:val="FontStyle128"/>
          <w:i/>
          <w:color w:val="548DD4" w:themeColor="text2" w:themeTint="99"/>
          <w:sz w:val="24"/>
          <w:szCs w:val="24"/>
        </w:rPr>
        <w:t xml:space="preserve">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F27306">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bookmarkStart w:id="118" w:name="_GoBack"/>
      <w:bookmarkEnd w:id="118"/>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0148B4">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30233965"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4" o:title=""/>
          </v:shape>
          <o:OLEObject Type="Embed" ProgID="Package" ShapeID="_x0000_i1026" DrawAspect="Icon" ObjectID="_1630233966"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lastRenderedPageBreak/>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29" o:title=""/>
          </v:shape>
          <o:OLEObject Type="Embed" ProgID="Package" ShapeID="_x0000_i1027" DrawAspect="Icon" ObjectID="_1630233967"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2" o:title=""/>
          </v:shape>
          <o:OLEObject Type="Embed" ProgID="Package" ShapeID="_x0000_i1028" DrawAspect="Icon" ObjectID="_1630233968"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5" o:title=""/>
          </v:shape>
          <o:OLEObject Type="Embed" ProgID="Package" ShapeID="_x0000_i1029" DrawAspect="Icon" ObjectID="_1630233969"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8" o:title=""/>
          </v:shape>
          <o:OLEObject Type="Embed" ProgID="Package" ShapeID="_x0000_i1030" DrawAspect="Icon" ObjectID="_1630233970"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 xml:space="preserve">стоимость товаров по каждому участнику </w:t>
      </w:r>
      <w:proofErr w:type="gramStart"/>
      <w:r w:rsidRPr="009521EB">
        <w:t>в  процентном</w:t>
      </w:r>
      <w:proofErr w:type="gramEnd"/>
      <w:r w:rsidRPr="009521EB">
        <w:t xml:space="preserve">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0" o:title=""/>
          </v:shape>
          <o:OLEObject Type="Embed" ProgID="Package" ShapeID="_x0000_i1031" DrawAspect="Icon" ObjectID="_1630233971"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2" o:title=""/>
          </v:shape>
          <o:OLEObject Type="Embed" ProgID="Package" ShapeID="_x0000_i1032" DrawAspect="Icon" ObjectID="_1630233972"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009A1E7F" w:rsidRPr="00F90391">
        <w:rPr>
          <w:snapToGrid w:val="0"/>
          <w:sz w:val="22"/>
          <w:szCs w:val="22"/>
        </w:rPr>
        <w:t>),  отношение</w:t>
      </w:r>
      <w:proofErr w:type="gramEnd"/>
      <w:r w:rsidR="009A1E7F" w:rsidRPr="00F90391">
        <w:rPr>
          <w:snapToGrid w:val="0"/>
          <w:sz w:val="22"/>
          <w:szCs w:val="22"/>
        </w:rPr>
        <w:t xml:space="preserve">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 xml:space="preserve">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7C71F7">
        <w:rPr>
          <w:snapToGrid w:val="0"/>
          <w:sz w:val="22"/>
          <w:szCs w:val="22"/>
        </w:rPr>
        <w:t>предельных значений</w:t>
      </w:r>
      <w:proofErr w:type="gramEnd"/>
      <w:r w:rsidRPr="007C71F7">
        <w:rPr>
          <w:snapToGrid w:val="0"/>
          <w:sz w:val="22"/>
          <w:szCs w:val="22"/>
        </w:rPr>
        <w:t xml:space="preserve">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8" o:title=""/>
          </v:shape>
          <o:OLEObject Type="Embed" ProgID="Package" ShapeID="_x0000_i1033" DrawAspect="Icon" ObjectID="_1630233973"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lastRenderedPageBreak/>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w:t>
      </w:r>
      <w:proofErr w:type="gramEnd"/>
      <w:r w:rsidRPr="007C71F7">
        <w:rPr>
          <w:rStyle w:val="postbody1"/>
          <w:rFonts w:eastAsiaTheme="majorEastAsia"/>
          <w:sz w:val="24"/>
          <w:szCs w:val="24"/>
        </w:rPr>
        <w:t xml:space="preserve">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21842" w14:textId="77777777" w:rsidR="00241032" w:rsidRDefault="00241032" w:rsidP="00706E83">
      <w:r>
        <w:separator/>
      </w:r>
    </w:p>
  </w:endnote>
  <w:endnote w:type="continuationSeparator" w:id="0">
    <w:p w14:paraId="5FD616D6" w14:textId="77777777" w:rsidR="00241032" w:rsidRDefault="00241032" w:rsidP="00706E83">
      <w:r>
        <w:continuationSeparator/>
      </w:r>
    </w:p>
  </w:endnote>
  <w:endnote w:type="continuationNotice" w:id="1">
    <w:p w14:paraId="5DEADC72" w14:textId="77777777" w:rsidR="00241032" w:rsidRDefault="00241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DE418D" w:rsidRPr="00F177C4" w:rsidRDefault="00DE418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DE418D" w:rsidRDefault="00DE418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DE418D" w:rsidRPr="00450F7F" w:rsidRDefault="00DE418D"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DE418D" w:rsidRDefault="00DE418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DE418D" w:rsidRPr="008E0DEB" w:rsidRDefault="00DE418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5DD1A" w14:textId="77777777" w:rsidR="00241032" w:rsidRDefault="00241032" w:rsidP="00706E83">
      <w:r>
        <w:separator/>
      </w:r>
    </w:p>
  </w:footnote>
  <w:footnote w:type="continuationSeparator" w:id="0">
    <w:p w14:paraId="4BC85300" w14:textId="77777777" w:rsidR="00241032" w:rsidRDefault="00241032" w:rsidP="00706E83">
      <w:r>
        <w:continuationSeparator/>
      </w:r>
    </w:p>
  </w:footnote>
  <w:footnote w:type="continuationNotice" w:id="1">
    <w:p w14:paraId="2C4D0ADF" w14:textId="77777777" w:rsidR="00241032" w:rsidRDefault="00241032"/>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7507F" w14:textId="77777777" w:rsidR="00DE418D" w:rsidRDefault="00DE418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DE418D" w14:paraId="4C5E681D" w14:textId="77777777" w:rsidTr="008E0DEB">
      <w:trPr>
        <w:trHeight w:val="991"/>
      </w:trPr>
      <w:tc>
        <w:tcPr>
          <w:tcW w:w="11907" w:type="dxa"/>
          <w:shd w:val="clear" w:color="auto" w:fill="auto"/>
          <w:vAlign w:val="center"/>
        </w:tcPr>
        <w:p w14:paraId="0963952C" w14:textId="77777777" w:rsidR="00DE418D" w:rsidRDefault="00DE418D"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E418D" w:rsidRPr="00EC063E" w14:paraId="505D89A2" w14:textId="77777777" w:rsidTr="008E0DEB">
      <w:trPr>
        <w:trHeight w:val="707"/>
      </w:trPr>
      <w:tc>
        <w:tcPr>
          <w:tcW w:w="11907" w:type="dxa"/>
          <w:shd w:val="clear" w:color="auto" w:fill="auto"/>
          <w:vAlign w:val="center"/>
        </w:tcPr>
        <w:p w14:paraId="5CCD040A" w14:textId="77777777" w:rsidR="00DE418D" w:rsidRPr="004D3329" w:rsidRDefault="00DE418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DE418D" w:rsidRPr="004D3329" w:rsidRDefault="00DE418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E418D" w:rsidRPr="00EC063E" w:rsidRDefault="00DE418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E418D" w:rsidRPr="002E1ABA" w:rsidRDefault="00DE418D"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DE418D" w:rsidRPr="008E0DEB" w:rsidRDefault="00DE418D" w:rsidP="008E0DE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5D28C38D" w:rsidR="00DE418D" w:rsidRDefault="00DE418D">
        <w:pPr>
          <w:pStyle w:val="af1"/>
          <w:jc w:val="right"/>
        </w:pPr>
        <w:r>
          <w:fldChar w:fldCharType="begin"/>
        </w:r>
        <w:r>
          <w:instrText>PAGE   \* MERGEFORMAT</w:instrText>
        </w:r>
        <w:r>
          <w:fldChar w:fldCharType="separate"/>
        </w:r>
        <w:r w:rsidR="00F27306">
          <w:rPr>
            <w:noProof/>
          </w:rPr>
          <w:t>106</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306"/>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5A49E"/>
  <w15:docId w15:val="{F24365BD-8905-405D-B994-784AEAC8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A9DB4-5B72-4EB8-ADCA-60A00196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128</Pages>
  <Words>32885</Words>
  <Characters>187449</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Баданина Анна Александровна</cp:lastModifiedBy>
  <cp:revision>19</cp:revision>
  <cp:lastPrinted>2013-05-14T07:19:00Z</cp:lastPrinted>
  <dcterms:created xsi:type="dcterms:W3CDTF">2018-10-24T13:51:00Z</dcterms:created>
  <dcterms:modified xsi:type="dcterms:W3CDTF">2019-09-17T10:58:00Z</dcterms:modified>
</cp:coreProperties>
</file>